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06" w:rsidRDefault="007A0006" w:rsidP="007A0006">
      <w:pPr>
        <w:jc w:val="center"/>
        <w:rPr>
          <w:sz w:val="28"/>
          <w:szCs w:val="28"/>
        </w:rPr>
      </w:pPr>
      <w:r>
        <w:rPr>
          <w:sz w:val="28"/>
          <w:szCs w:val="28"/>
        </w:rPr>
        <w:t>Liste des hôtels recommandés sur Nancy</w:t>
      </w:r>
    </w:p>
    <w:p w:rsidR="00002710" w:rsidRPr="00002710" w:rsidRDefault="00002710" w:rsidP="007A0006">
      <w:pPr>
        <w:jc w:val="center"/>
        <w:rPr>
          <w:sz w:val="24"/>
          <w:szCs w:val="24"/>
        </w:rPr>
      </w:pPr>
      <w:r w:rsidRPr="00002710">
        <w:rPr>
          <w:sz w:val="24"/>
          <w:szCs w:val="24"/>
        </w:rPr>
        <w:t>(Taxe de séjour 0,90 €)</w:t>
      </w:r>
    </w:p>
    <w:p w:rsidR="007A0006" w:rsidRDefault="007A0006" w:rsidP="007A0006">
      <w:pPr>
        <w:jc w:val="center"/>
        <w:rPr>
          <w:sz w:val="24"/>
          <w:szCs w:val="24"/>
        </w:rPr>
      </w:pPr>
    </w:p>
    <w:p w:rsidR="007A0006" w:rsidRPr="00002710" w:rsidRDefault="007A0006" w:rsidP="00002710">
      <w:pPr>
        <w:pStyle w:val="Paragraphedeliste"/>
        <w:numPr>
          <w:ilvl w:val="0"/>
          <w:numId w:val="13"/>
        </w:numPr>
        <w:rPr>
          <w:b/>
          <w:sz w:val="24"/>
          <w:szCs w:val="24"/>
        </w:rPr>
      </w:pPr>
      <w:r w:rsidRPr="00002710">
        <w:rPr>
          <w:b/>
          <w:sz w:val="24"/>
          <w:szCs w:val="24"/>
        </w:rPr>
        <w:t>Hôtel accessible en voiture (sens Tram pas trop encombré le matin)</w:t>
      </w:r>
    </w:p>
    <w:p w:rsidR="00002710" w:rsidRPr="00002710" w:rsidRDefault="00002710" w:rsidP="00002710">
      <w:pPr>
        <w:pStyle w:val="Paragraphedeliste"/>
        <w:rPr>
          <w:b/>
          <w:sz w:val="24"/>
          <w:szCs w:val="24"/>
        </w:rPr>
      </w:pPr>
      <w:bookmarkStart w:id="0" w:name="_GoBack"/>
      <w:bookmarkEnd w:id="0"/>
    </w:p>
    <w:p w:rsidR="007A0006" w:rsidRDefault="007A0006" w:rsidP="007A00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- Hôtel Ibis Nancy </w:t>
      </w:r>
      <w:proofErr w:type="spellStart"/>
      <w:r>
        <w:rPr>
          <w:sz w:val="24"/>
          <w:szCs w:val="24"/>
          <w:u w:val="single"/>
        </w:rPr>
        <w:t>Brabois</w:t>
      </w:r>
      <w:proofErr w:type="spellEnd"/>
    </w:p>
    <w:p w:rsidR="007A0006" w:rsidRDefault="007A0006" w:rsidP="007A0006">
      <w:pPr>
        <w:rPr>
          <w:sz w:val="24"/>
          <w:szCs w:val="24"/>
        </w:rPr>
      </w:pPr>
      <w:r>
        <w:rPr>
          <w:sz w:val="24"/>
          <w:szCs w:val="24"/>
        </w:rPr>
        <w:t>Allée de Bourgogne</w:t>
      </w:r>
    </w:p>
    <w:p w:rsidR="007A0006" w:rsidRDefault="007A0006" w:rsidP="007A0006">
      <w:pPr>
        <w:rPr>
          <w:sz w:val="24"/>
          <w:szCs w:val="24"/>
        </w:rPr>
      </w:pPr>
      <w:r>
        <w:rPr>
          <w:sz w:val="24"/>
          <w:szCs w:val="24"/>
        </w:rPr>
        <w:t>54500 Vandoeuvre les Nancy</w:t>
      </w:r>
    </w:p>
    <w:p w:rsidR="007A0006" w:rsidRDefault="007A0006" w:rsidP="007A0006">
      <w:pPr>
        <w:rPr>
          <w:sz w:val="24"/>
          <w:szCs w:val="24"/>
        </w:rPr>
      </w:pPr>
      <w:r>
        <w:rPr>
          <w:sz w:val="24"/>
          <w:szCs w:val="24"/>
        </w:rPr>
        <w:t>Tél : 03.83.44.55.77</w:t>
      </w:r>
    </w:p>
    <w:p w:rsidR="007A0006" w:rsidRDefault="007A0006" w:rsidP="007A0006">
      <w:pPr>
        <w:rPr>
          <w:sz w:val="24"/>
          <w:szCs w:val="24"/>
        </w:rPr>
      </w:pPr>
      <w:r>
        <w:rPr>
          <w:sz w:val="24"/>
          <w:szCs w:val="24"/>
        </w:rPr>
        <w:t xml:space="preserve">Prix : 96 </w:t>
      </w:r>
      <w:r w:rsidR="00002710">
        <w:rPr>
          <w:sz w:val="24"/>
          <w:szCs w:val="24"/>
        </w:rPr>
        <w:t>€ + 9,90 €</w:t>
      </w:r>
      <w:r>
        <w:rPr>
          <w:sz w:val="24"/>
          <w:szCs w:val="24"/>
        </w:rPr>
        <w:t xml:space="preserve"> PDJ</w:t>
      </w:r>
    </w:p>
    <w:p w:rsidR="007A0006" w:rsidRDefault="007A0006" w:rsidP="007A0006">
      <w:pPr>
        <w:rPr>
          <w:sz w:val="24"/>
          <w:szCs w:val="24"/>
        </w:rPr>
      </w:pPr>
    </w:p>
    <w:p w:rsidR="007A0006" w:rsidRDefault="007A0006" w:rsidP="007A0006">
      <w:pPr>
        <w:rPr>
          <w:sz w:val="24"/>
          <w:szCs w:val="24"/>
        </w:rPr>
      </w:pPr>
    </w:p>
    <w:p w:rsidR="007A0006" w:rsidRDefault="007A0006" w:rsidP="007A0006">
      <w:pPr>
        <w:rPr>
          <w:b/>
          <w:sz w:val="24"/>
          <w:szCs w:val="24"/>
        </w:rPr>
      </w:pPr>
      <w:r>
        <w:rPr>
          <w:b/>
          <w:sz w:val="24"/>
          <w:szCs w:val="24"/>
        </w:rPr>
        <w:t>2) Hôtels près de la gare et du centre-ville (sens Tram très encombré le matin)</w:t>
      </w:r>
    </w:p>
    <w:p w:rsidR="007A0006" w:rsidRDefault="007A0006" w:rsidP="007A0006">
      <w:pPr>
        <w:rPr>
          <w:b/>
          <w:sz w:val="24"/>
          <w:szCs w:val="24"/>
        </w:rPr>
      </w:pPr>
    </w:p>
    <w:p w:rsidR="007A0006" w:rsidRDefault="007A0006" w:rsidP="007A00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Hôtel Campanile Nancy Centre Gare</w:t>
      </w:r>
    </w:p>
    <w:p w:rsidR="007A0006" w:rsidRDefault="007A0006" w:rsidP="007A0006">
      <w:pPr>
        <w:rPr>
          <w:sz w:val="24"/>
          <w:szCs w:val="24"/>
        </w:rPr>
      </w:pPr>
      <w:r>
        <w:rPr>
          <w:sz w:val="24"/>
          <w:szCs w:val="24"/>
        </w:rPr>
        <w:t>12 rue de Serre</w:t>
      </w:r>
    </w:p>
    <w:p w:rsidR="007A0006" w:rsidRDefault="007A0006" w:rsidP="007A0006">
      <w:pPr>
        <w:rPr>
          <w:sz w:val="24"/>
          <w:szCs w:val="24"/>
        </w:rPr>
      </w:pPr>
      <w:r>
        <w:rPr>
          <w:sz w:val="24"/>
          <w:szCs w:val="24"/>
        </w:rPr>
        <w:t>54000 Nancy</w:t>
      </w:r>
    </w:p>
    <w:p w:rsidR="007A0006" w:rsidRDefault="007A0006" w:rsidP="007A0006">
      <w:pPr>
        <w:rPr>
          <w:sz w:val="24"/>
          <w:szCs w:val="24"/>
        </w:rPr>
      </w:pPr>
      <w:r>
        <w:rPr>
          <w:sz w:val="24"/>
          <w:szCs w:val="24"/>
        </w:rPr>
        <w:t>Tél : 03.57.29.10.07 ou pour les réservations 0.892.23.48.12</w:t>
      </w:r>
    </w:p>
    <w:p w:rsidR="007A0006" w:rsidRDefault="007A0006" w:rsidP="007A0006">
      <w:pPr>
        <w:rPr>
          <w:sz w:val="24"/>
          <w:szCs w:val="24"/>
        </w:rPr>
      </w:pPr>
      <w:r>
        <w:rPr>
          <w:sz w:val="24"/>
          <w:szCs w:val="24"/>
        </w:rPr>
        <w:t xml:space="preserve">Prix : de 62,30 </w:t>
      </w:r>
      <w:r w:rsidR="00002710">
        <w:rPr>
          <w:sz w:val="24"/>
          <w:szCs w:val="24"/>
        </w:rPr>
        <w:t>€ (tarif prépayé) à 89 €</w:t>
      </w:r>
      <w:r>
        <w:rPr>
          <w:sz w:val="24"/>
          <w:szCs w:val="24"/>
        </w:rPr>
        <w:t xml:space="preserve"> (tarif flexible) + 10,90</w:t>
      </w:r>
      <w:r w:rsidR="00002710">
        <w:rPr>
          <w:sz w:val="24"/>
          <w:szCs w:val="24"/>
        </w:rPr>
        <w:t xml:space="preserve"> €</w:t>
      </w:r>
      <w:r>
        <w:rPr>
          <w:sz w:val="24"/>
          <w:szCs w:val="24"/>
        </w:rPr>
        <w:t xml:space="preserve"> PDJ</w:t>
      </w:r>
    </w:p>
    <w:p w:rsidR="007A0006" w:rsidRDefault="00002710" w:rsidP="007A000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</w:t>
      </w:r>
      <w:r w:rsidR="007A0006">
        <w:rPr>
          <w:b/>
          <w:i/>
          <w:sz w:val="24"/>
          <w:szCs w:val="24"/>
        </w:rPr>
        <w:t>égociation : 25 chambres ont été pré-réservées jusqu’au 05 février 2</w:t>
      </w:r>
      <w:r>
        <w:rPr>
          <w:b/>
          <w:i/>
          <w:sz w:val="24"/>
          <w:szCs w:val="24"/>
        </w:rPr>
        <w:t>018 à 12h, au tarif de 79 € la nuit + 10,90 € pour le PDJ + 0,90 €</w:t>
      </w:r>
      <w:r w:rsidR="007A0006">
        <w:rPr>
          <w:b/>
          <w:i/>
          <w:sz w:val="24"/>
          <w:szCs w:val="24"/>
        </w:rPr>
        <w:t xml:space="preserve"> pour la taxe de séjour. Code « SEMPACAMPA18 ».</w:t>
      </w:r>
    </w:p>
    <w:p w:rsidR="007A0006" w:rsidRDefault="007A0006" w:rsidP="007A0006">
      <w:pPr>
        <w:rPr>
          <w:sz w:val="24"/>
          <w:szCs w:val="24"/>
        </w:rPr>
      </w:pPr>
    </w:p>
    <w:p w:rsidR="007A0006" w:rsidRDefault="007A0006" w:rsidP="007A00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Hôtel Mercure Nancy Centre Gare</w:t>
      </w:r>
    </w:p>
    <w:p w:rsidR="007A0006" w:rsidRDefault="007A0006" w:rsidP="007A0006">
      <w:pPr>
        <w:rPr>
          <w:sz w:val="24"/>
          <w:szCs w:val="24"/>
        </w:rPr>
      </w:pPr>
      <w:r>
        <w:rPr>
          <w:sz w:val="24"/>
          <w:szCs w:val="24"/>
        </w:rPr>
        <w:t>11 rue Raymond Poincaré</w:t>
      </w:r>
    </w:p>
    <w:p w:rsidR="007A0006" w:rsidRDefault="007A0006" w:rsidP="007A0006">
      <w:pPr>
        <w:rPr>
          <w:sz w:val="24"/>
          <w:szCs w:val="24"/>
        </w:rPr>
      </w:pPr>
      <w:r>
        <w:rPr>
          <w:sz w:val="24"/>
          <w:szCs w:val="24"/>
        </w:rPr>
        <w:t>54000 Nancy</w:t>
      </w:r>
    </w:p>
    <w:p w:rsidR="007A0006" w:rsidRDefault="007A0006" w:rsidP="007A0006">
      <w:pPr>
        <w:rPr>
          <w:sz w:val="24"/>
          <w:szCs w:val="24"/>
        </w:rPr>
      </w:pPr>
      <w:r>
        <w:rPr>
          <w:sz w:val="24"/>
          <w:szCs w:val="24"/>
        </w:rPr>
        <w:t>Tél : 03.83.39.75.75</w:t>
      </w:r>
    </w:p>
    <w:p w:rsidR="007A0006" w:rsidRDefault="00002710" w:rsidP="007A0006">
      <w:pPr>
        <w:rPr>
          <w:sz w:val="24"/>
          <w:szCs w:val="24"/>
        </w:rPr>
      </w:pPr>
      <w:r>
        <w:rPr>
          <w:sz w:val="24"/>
          <w:szCs w:val="24"/>
        </w:rPr>
        <w:t>Prix : 117 à 147 € + 16,90 €</w:t>
      </w:r>
      <w:r w:rsidR="007A0006">
        <w:rPr>
          <w:sz w:val="24"/>
          <w:szCs w:val="24"/>
        </w:rPr>
        <w:t xml:space="preserve"> PDJ</w:t>
      </w:r>
    </w:p>
    <w:p w:rsidR="007A0006" w:rsidRDefault="007A0006" w:rsidP="007A0006">
      <w:pPr>
        <w:rPr>
          <w:sz w:val="24"/>
          <w:szCs w:val="24"/>
        </w:rPr>
      </w:pPr>
    </w:p>
    <w:p w:rsidR="007A0006" w:rsidRDefault="007A0006" w:rsidP="007A00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Hôtel Ibis Nancy Centre Gare et Congrès</w:t>
      </w:r>
    </w:p>
    <w:p w:rsidR="007A0006" w:rsidRDefault="007A0006" w:rsidP="007A0006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gramStart"/>
      <w:r>
        <w:rPr>
          <w:sz w:val="24"/>
          <w:szCs w:val="24"/>
        </w:rPr>
        <w:t>rue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Crampel</w:t>
      </w:r>
      <w:proofErr w:type="spellEnd"/>
    </w:p>
    <w:p w:rsidR="007A0006" w:rsidRDefault="007A0006" w:rsidP="007A0006">
      <w:pPr>
        <w:rPr>
          <w:sz w:val="24"/>
          <w:szCs w:val="24"/>
        </w:rPr>
      </w:pPr>
      <w:r>
        <w:rPr>
          <w:sz w:val="24"/>
          <w:szCs w:val="24"/>
        </w:rPr>
        <w:t>54000 Nancy</w:t>
      </w:r>
    </w:p>
    <w:p w:rsidR="007A0006" w:rsidRDefault="007A0006" w:rsidP="007A0006">
      <w:pPr>
        <w:rPr>
          <w:sz w:val="24"/>
          <w:szCs w:val="24"/>
        </w:rPr>
      </w:pPr>
      <w:r>
        <w:rPr>
          <w:sz w:val="24"/>
          <w:szCs w:val="24"/>
        </w:rPr>
        <w:t>Tél : 03.83.32.90.16</w:t>
      </w:r>
    </w:p>
    <w:p w:rsidR="007A0006" w:rsidRDefault="00002710" w:rsidP="007A0006">
      <w:pPr>
        <w:rPr>
          <w:sz w:val="24"/>
          <w:szCs w:val="24"/>
        </w:rPr>
      </w:pPr>
      <w:r>
        <w:rPr>
          <w:sz w:val="24"/>
          <w:szCs w:val="24"/>
        </w:rPr>
        <w:t>Prix : 79,20 € + 10,50 €</w:t>
      </w:r>
      <w:r w:rsidR="007A0006">
        <w:rPr>
          <w:sz w:val="24"/>
          <w:szCs w:val="24"/>
        </w:rPr>
        <w:t xml:space="preserve"> PDJ</w:t>
      </w:r>
    </w:p>
    <w:p w:rsidR="007A0006" w:rsidRDefault="007A0006" w:rsidP="007A0006">
      <w:pPr>
        <w:rPr>
          <w:sz w:val="24"/>
          <w:szCs w:val="24"/>
        </w:rPr>
      </w:pPr>
    </w:p>
    <w:p w:rsidR="007A0006" w:rsidRDefault="007A0006" w:rsidP="007A00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Hôtel Ibis Style Nancy Centre Gare</w:t>
      </w:r>
    </w:p>
    <w:p w:rsidR="007A0006" w:rsidRDefault="007A0006" w:rsidP="007A0006">
      <w:pPr>
        <w:rPr>
          <w:sz w:val="24"/>
          <w:szCs w:val="24"/>
        </w:rPr>
      </w:pPr>
      <w:r>
        <w:rPr>
          <w:sz w:val="24"/>
          <w:szCs w:val="24"/>
        </w:rPr>
        <w:t>3 rue de l’Armée Patton</w:t>
      </w:r>
    </w:p>
    <w:p w:rsidR="007A0006" w:rsidRDefault="007A0006" w:rsidP="007A0006">
      <w:pPr>
        <w:rPr>
          <w:sz w:val="24"/>
          <w:szCs w:val="24"/>
        </w:rPr>
      </w:pPr>
      <w:r>
        <w:rPr>
          <w:sz w:val="24"/>
          <w:szCs w:val="24"/>
        </w:rPr>
        <w:t>54000 Nancy</w:t>
      </w:r>
    </w:p>
    <w:p w:rsidR="007A0006" w:rsidRDefault="007A0006" w:rsidP="007A0006">
      <w:pPr>
        <w:rPr>
          <w:sz w:val="24"/>
          <w:szCs w:val="24"/>
        </w:rPr>
      </w:pPr>
      <w:r>
        <w:rPr>
          <w:sz w:val="24"/>
          <w:szCs w:val="24"/>
        </w:rPr>
        <w:t>Tél : 03.83.40.31.24</w:t>
      </w:r>
    </w:p>
    <w:p w:rsidR="007A0006" w:rsidRDefault="00002710" w:rsidP="007A0006">
      <w:pPr>
        <w:rPr>
          <w:sz w:val="24"/>
          <w:szCs w:val="24"/>
        </w:rPr>
      </w:pPr>
      <w:r>
        <w:rPr>
          <w:sz w:val="24"/>
          <w:szCs w:val="24"/>
        </w:rPr>
        <w:t>Prix : 77,60 €</w:t>
      </w:r>
      <w:r w:rsidR="007A0006">
        <w:rPr>
          <w:sz w:val="24"/>
          <w:szCs w:val="24"/>
        </w:rPr>
        <w:t xml:space="preserve"> PDJ inclus</w:t>
      </w:r>
    </w:p>
    <w:p w:rsidR="007A0006" w:rsidRDefault="007A0006" w:rsidP="007A0006">
      <w:pPr>
        <w:rPr>
          <w:sz w:val="24"/>
          <w:szCs w:val="24"/>
        </w:rPr>
      </w:pPr>
    </w:p>
    <w:p w:rsidR="007A0006" w:rsidRDefault="007A0006" w:rsidP="007A0006">
      <w:pPr>
        <w:rPr>
          <w:sz w:val="24"/>
          <w:szCs w:val="24"/>
        </w:rPr>
      </w:pPr>
    </w:p>
    <w:p w:rsidR="007A0006" w:rsidRDefault="007A0006" w:rsidP="007A0006">
      <w:pPr>
        <w:rPr>
          <w:sz w:val="24"/>
          <w:szCs w:val="24"/>
        </w:rPr>
      </w:pPr>
    </w:p>
    <w:p w:rsidR="007A0006" w:rsidRDefault="007A0006" w:rsidP="007A0006">
      <w:pPr>
        <w:rPr>
          <w:sz w:val="24"/>
          <w:szCs w:val="24"/>
        </w:rPr>
      </w:pPr>
    </w:p>
    <w:p w:rsidR="007A0006" w:rsidRDefault="007A0006" w:rsidP="007A0006">
      <w:pPr>
        <w:rPr>
          <w:sz w:val="24"/>
          <w:szCs w:val="24"/>
        </w:rPr>
      </w:pPr>
    </w:p>
    <w:p w:rsidR="007A0006" w:rsidRDefault="007A0006" w:rsidP="007A0006">
      <w:pPr>
        <w:rPr>
          <w:b/>
          <w:sz w:val="24"/>
          <w:szCs w:val="24"/>
        </w:rPr>
      </w:pPr>
      <w:r>
        <w:rPr>
          <w:b/>
          <w:sz w:val="24"/>
          <w:szCs w:val="24"/>
        </w:rPr>
        <w:t>3) Hôtels un peu plus éloignés du centre mais plus près de l’Institut Jean Lamour (accessible à pied, 20-25 minutes)</w:t>
      </w:r>
    </w:p>
    <w:p w:rsidR="007A0006" w:rsidRDefault="007A0006" w:rsidP="007A0006">
      <w:pPr>
        <w:rPr>
          <w:b/>
          <w:sz w:val="24"/>
          <w:szCs w:val="24"/>
        </w:rPr>
      </w:pPr>
    </w:p>
    <w:p w:rsidR="007A0006" w:rsidRDefault="007A0006" w:rsidP="007A00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Hôtel Jean Jaurès</w:t>
      </w:r>
    </w:p>
    <w:p w:rsidR="007A0006" w:rsidRDefault="007A0006" w:rsidP="007A0006">
      <w:pPr>
        <w:rPr>
          <w:sz w:val="24"/>
          <w:szCs w:val="24"/>
        </w:rPr>
      </w:pPr>
      <w:r>
        <w:rPr>
          <w:sz w:val="24"/>
          <w:szCs w:val="24"/>
        </w:rPr>
        <w:t>14 boulevard Jean Jaurès</w:t>
      </w:r>
    </w:p>
    <w:p w:rsidR="007A0006" w:rsidRDefault="007A0006" w:rsidP="007A0006">
      <w:pPr>
        <w:rPr>
          <w:sz w:val="24"/>
          <w:szCs w:val="24"/>
        </w:rPr>
      </w:pPr>
      <w:r>
        <w:rPr>
          <w:sz w:val="24"/>
          <w:szCs w:val="24"/>
        </w:rPr>
        <w:t>54000 Nancy</w:t>
      </w:r>
    </w:p>
    <w:p w:rsidR="007A0006" w:rsidRDefault="007A0006" w:rsidP="007A0006">
      <w:pPr>
        <w:rPr>
          <w:sz w:val="24"/>
          <w:szCs w:val="24"/>
        </w:rPr>
      </w:pPr>
      <w:r>
        <w:rPr>
          <w:sz w:val="24"/>
          <w:szCs w:val="24"/>
        </w:rPr>
        <w:t>Tél : 03.83.27.74.14</w:t>
      </w:r>
    </w:p>
    <w:p w:rsidR="007A0006" w:rsidRDefault="00002710" w:rsidP="007A0006">
      <w:pPr>
        <w:rPr>
          <w:sz w:val="24"/>
          <w:szCs w:val="24"/>
        </w:rPr>
      </w:pPr>
      <w:r>
        <w:rPr>
          <w:sz w:val="24"/>
          <w:szCs w:val="24"/>
        </w:rPr>
        <w:t>Prix : 52 à 58 €  + 8 €</w:t>
      </w:r>
      <w:r w:rsidR="007A0006">
        <w:rPr>
          <w:sz w:val="24"/>
          <w:szCs w:val="24"/>
        </w:rPr>
        <w:t xml:space="preserve"> PDJ</w:t>
      </w:r>
    </w:p>
    <w:p w:rsidR="007A0006" w:rsidRDefault="007A0006" w:rsidP="007A0006">
      <w:pPr>
        <w:rPr>
          <w:sz w:val="24"/>
          <w:szCs w:val="24"/>
        </w:rPr>
      </w:pPr>
    </w:p>
    <w:p w:rsidR="007A0006" w:rsidRDefault="007A0006" w:rsidP="007A00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Hôtel La résidence</w:t>
      </w:r>
    </w:p>
    <w:p w:rsidR="007A0006" w:rsidRDefault="007A0006" w:rsidP="007A0006">
      <w:pPr>
        <w:rPr>
          <w:sz w:val="24"/>
          <w:szCs w:val="24"/>
        </w:rPr>
      </w:pPr>
      <w:r>
        <w:rPr>
          <w:sz w:val="24"/>
          <w:szCs w:val="24"/>
        </w:rPr>
        <w:t>30 boulevard Jean Jaurès</w:t>
      </w:r>
    </w:p>
    <w:p w:rsidR="007A0006" w:rsidRDefault="007A0006" w:rsidP="007A0006">
      <w:pPr>
        <w:rPr>
          <w:sz w:val="24"/>
          <w:szCs w:val="24"/>
        </w:rPr>
      </w:pPr>
      <w:r>
        <w:rPr>
          <w:sz w:val="24"/>
          <w:szCs w:val="24"/>
        </w:rPr>
        <w:t>54000 Nancy</w:t>
      </w:r>
    </w:p>
    <w:p w:rsidR="007A0006" w:rsidRDefault="007A0006" w:rsidP="007A0006">
      <w:pPr>
        <w:rPr>
          <w:sz w:val="24"/>
          <w:szCs w:val="24"/>
        </w:rPr>
      </w:pPr>
      <w:r>
        <w:rPr>
          <w:sz w:val="24"/>
          <w:szCs w:val="24"/>
        </w:rPr>
        <w:t>Tél : 03.83.40.33.56</w:t>
      </w:r>
    </w:p>
    <w:p w:rsidR="007A0006" w:rsidRDefault="00002710" w:rsidP="007A0006">
      <w:pPr>
        <w:rPr>
          <w:sz w:val="24"/>
          <w:szCs w:val="24"/>
        </w:rPr>
      </w:pPr>
      <w:r>
        <w:rPr>
          <w:sz w:val="24"/>
          <w:szCs w:val="24"/>
        </w:rPr>
        <w:t>Prix : 73 à 84 € + 9,50 €</w:t>
      </w:r>
      <w:r w:rsidR="007A0006">
        <w:rPr>
          <w:sz w:val="24"/>
          <w:szCs w:val="24"/>
        </w:rPr>
        <w:t xml:space="preserve"> PDJ</w:t>
      </w:r>
    </w:p>
    <w:p w:rsidR="007A0006" w:rsidRDefault="00002710" w:rsidP="007A000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</w:t>
      </w:r>
      <w:r w:rsidR="007A0006">
        <w:rPr>
          <w:b/>
          <w:i/>
          <w:sz w:val="24"/>
          <w:szCs w:val="24"/>
        </w:rPr>
        <w:t xml:space="preserve">égociation : 20 chambres ont été pré-réservées jusqu’au 15 février, au tarif </w:t>
      </w:r>
      <w:r>
        <w:rPr>
          <w:b/>
          <w:i/>
          <w:sz w:val="24"/>
          <w:szCs w:val="24"/>
        </w:rPr>
        <w:t>de 69 € la nuit + 9,50 € pour le PDJ + 0,90 €</w:t>
      </w:r>
      <w:r w:rsidR="007A0006">
        <w:rPr>
          <w:b/>
          <w:i/>
          <w:sz w:val="24"/>
          <w:szCs w:val="24"/>
        </w:rPr>
        <w:t xml:space="preserve"> pour la taxe de séjour (indiquer colloque SEMPA, réservation n°9084)</w:t>
      </w:r>
    </w:p>
    <w:p w:rsidR="00D9004E" w:rsidRPr="00D9004E" w:rsidRDefault="00D9004E" w:rsidP="00D9004E">
      <w:pPr>
        <w:pStyle w:val="Corpsdetexte"/>
        <w:rPr>
          <w:color w:val="000000"/>
          <w:sz w:val="32"/>
          <w:szCs w:val="32"/>
        </w:rPr>
      </w:pPr>
    </w:p>
    <w:p w:rsidR="007F1A10" w:rsidRPr="00C46ED1" w:rsidRDefault="007F1A10" w:rsidP="00E34AF3">
      <w:pPr>
        <w:jc w:val="both"/>
        <w:rPr>
          <w:bCs/>
          <w:color w:val="000000"/>
          <w:sz w:val="22"/>
          <w:szCs w:val="22"/>
        </w:rPr>
      </w:pPr>
    </w:p>
    <w:sectPr w:rsidR="007F1A10" w:rsidRPr="00C46ED1" w:rsidSect="00631FFD">
      <w:headerReference w:type="default" r:id="rId8"/>
      <w:footerReference w:type="default" r:id="rId9"/>
      <w:pgSz w:w="11906" w:h="16838" w:code="9"/>
      <w:pgMar w:top="432" w:right="864" w:bottom="432" w:left="1152" w:header="100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06" w:rsidRDefault="007A0006">
      <w:r>
        <w:separator/>
      </w:r>
    </w:p>
  </w:endnote>
  <w:endnote w:type="continuationSeparator" w:id="0">
    <w:p w:rsidR="007A0006" w:rsidRDefault="007A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06" w:rsidRDefault="007A0006" w:rsidP="005A5AC0">
    <w:pPr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Pour tous renseignements</w:t>
    </w:r>
  </w:p>
  <w:tbl>
    <w:tblPr>
      <w:tblW w:w="104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97"/>
      <w:gridCol w:w="4996"/>
    </w:tblGrid>
    <w:tr w:rsidR="007A0006" w:rsidTr="00631FFD">
      <w:trPr>
        <w:trHeight w:val="649"/>
      </w:trPr>
      <w:tc>
        <w:tcPr>
          <w:tcW w:w="5497" w:type="dxa"/>
          <w:vAlign w:val="center"/>
        </w:tcPr>
        <w:p w:rsidR="007A0006" w:rsidRPr="009A11DC" w:rsidRDefault="007A0006" w:rsidP="008974F6">
          <w:pPr>
            <w:pStyle w:val="Pieddepage"/>
            <w:jc w:val="center"/>
            <w:rPr>
              <w:rFonts w:ascii="Arial" w:hAnsi="Arial"/>
              <w:sz w:val="16"/>
            </w:rPr>
          </w:pPr>
          <w:r w:rsidRPr="009A11DC">
            <w:rPr>
              <w:rFonts w:ascii="Arial" w:hAnsi="Arial"/>
              <w:sz w:val="16"/>
            </w:rPr>
            <w:t xml:space="preserve">Trésorerie et inscriptions : </w:t>
          </w:r>
          <w:r>
            <w:rPr>
              <w:rFonts w:ascii="Arial" w:hAnsi="Arial"/>
              <w:sz w:val="16"/>
            </w:rPr>
            <w:t>M. Raphaël PASSAS</w:t>
          </w:r>
        </w:p>
        <w:p w:rsidR="007A0006" w:rsidRPr="009A11DC" w:rsidRDefault="007A0006" w:rsidP="008974F6">
          <w:pPr>
            <w:pStyle w:val="Pieddepage"/>
            <w:jc w:val="center"/>
            <w:rPr>
              <w:rFonts w:ascii="Arial" w:hAnsi="Arial"/>
              <w:sz w:val="16"/>
            </w:rPr>
          </w:pPr>
          <w:r w:rsidRPr="009A11DC">
            <w:rPr>
              <w:rFonts w:ascii="Arial" w:hAnsi="Arial"/>
              <w:sz w:val="16"/>
            </w:rPr>
            <w:t xml:space="preserve">Fax : </w:t>
          </w:r>
          <w:r>
            <w:rPr>
              <w:rFonts w:ascii="Arial" w:hAnsi="Arial"/>
              <w:sz w:val="16"/>
            </w:rPr>
            <w:t>+33 (0)4 76 82 69 33</w:t>
          </w:r>
        </w:p>
        <w:p w:rsidR="007A0006" w:rsidRDefault="007A0006" w:rsidP="00AB5521">
          <w:pPr>
            <w:pStyle w:val="Pieddepage"/>
            <w:jc w:val="center"/>
            <w:rPr>
              <w:rFonts w:ascii="Arial" w:hAnsi="Arial"/>
              <w:sz w:val="16"/>
            </w:rPr>
          </w:pPr>
          <w:r w:rsidRPr="009A11DC">
            <w:rPr>
              <w:rFonts w:ascii="Arial" w:hAnsi="Arial"/>
              <w:sz w:val="16"/>
            </w:rPr>
            <w:t>Email :</w:t>
          </w:r>
          <w:r>
            <w:rPr>
              <w:rFonts w:ascii="Arial" w:hAnsi="Arial"/>
              <w:sz w:val="16"/>
            </w:rPr>
            <w:t xml:space="preserve"> </w:t>
          </w:r>
          <w:hyperlink r:id="rId1" w:history="1">
            <w:r w:rsidRPr="0017697A">
              <w:rPr>
                <w:rStyle w:val="Lienhypertexte"/>
                <w:rFonts w:ascii="Arial" w:hAnsi="Arial"/>
                <w:sz w:val="16"/>
              </w:rPr>
              <w:t>sempa.inscription@gmail.com</w:t>
            </w:r>
          </w:hyperlink>
        </w:p>
        <w:p w:rsidR="007A0006" w:rsidRDefault="007A0006" w:rsidP="00AB5521">
          <w:pPr>
            <w:pStyle w:val="Pieddepage"/>
            <w:jc w:val="center"/>
            <w:rPr>
              <w:rFonts w:ascii="Arial" w:hAnsi="Arial"/>
              <w:sz w:val="16"/>
            </w:rPr>
          </w:pPr>
          <w:r w:rsidRPr="009A11DC">
            <w:rPr>
              <w:rFonts w:ascii="Arial" w:hAnsi="Arial"/>
              <w:sz w:val="16"/>
            </w:rPr>
            <w:t xml:space="preserve"> </w:t>
          </w:r>
        </w:p>
      </w:tc>
      <w:tc>
        <w:tcPr>
          <w:tcW w:w="4996" w:type="dxa"/>
          <w:vAlign w:val="center"/>
        </w:tcPr>
        <w:p w:rsidR="007A0006" w:rsidRDefault="007A0006" w:rsidP="008974F6">
          <w:pPr>
            <w:pStyle w:val="Pieddepage"/>
            <w:tabs>
              <w:tab w:val="clear" w:pos="4536"/>
              <w:tab w:val="center" w:pos="4891"/>
            </w:tabs>
            <w:ind w:right="214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Secrétariat : M. Olivier MARIE</w:t>
          </w:r>
        </w:p>
        <w:p w:rsidR="007A0006" w:rsidRDefault="007A0006" w:rsidP="008974F6">
          <w:pPr>
            <w:pStyle w:val="Pieddepage"/>
            <w:tabs>
              <w:tab w:val="clear" w:pos="4536"/>
              <w:tab w:val="center" w:pos="4891"/>
            </w:tabs>
            <w:ind w:right="214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Tél.: </w:t>
          </w:r>
          <w:r>
            <w:rPr>
              <w:rFonts w:ascii="Arial" w:hAnsi="Arial" w:cs="Arial"/>
              <w:sz w:val="16"/>
            </w:rPr>
            <w:t xml:space="preserve">01 69 26 48 08       </w:t>
          </w:r>
        </w:p>
        <w:p w:rsidR="007A0006" w:rsidRDefault="007A0006" w:rsidP="008974F6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Email : </w:t>
          </w:r>
          <w:hyperlink r:id="rId2" w:history="1">
            <w:r w:rsidRPr="003A5B3A">
              <w:rPr>
                <w:rStyle w:val="Lienhypertexte"/>
                <w:rFonts w:ascii="Arial" w:hAnsi="Arial" w:cs="Arial"/>
                <w:sz w:val="16"/>
              </w:rPr>
              <w:t>olivier.marie@cea.fr</w:t>
            </w:r>
          </w:hyperlink>
        </w:p>
        <w:p w:rsidR="007A0006" w:rsidRDefault="007A0006" w:rsidP="008974F6">
          <w:pPr>
            <w:jc w:val="center"/>
            <w:rPr>
              <w:rFonts w:ascii="Arial" w:hAnsi="Arial" w:cs="Arial"/>
              <w:sz w:val="16"/>
            </w:rPr>
          </w:pPr>
        </w:p>
      </w:tc>
    </w:tr>
  </w:tbl>
  <w:p w:rsidR="007A0006" w:rsidRDefault="007A0006" w:rsidP="005A5AC0">
    <w:pPr>
      <w:pStyle w:val="Pieddepage"/>
    </w:pPr>
  </w:p>
  <w:p w:rsidR="007A0006" w:rsidRPr="005A5AC0" w:rsidRDefault="007A0006" w:rsidP="005A5A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06" w:rsidRDefault="007A0006">
      <w:r>
        <w:separator/>
      </w:r>
    </w:p>
  </w:footnote>
  <w:footnote w:type="continuationSeparator" w:id="0">
    <w:p w:rsidR="007A0006" w:rsidRDefault="007A0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15" w:type="dxa"/>
      <w:tblInd w:w="-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3"/>
      <w:gridCol w:w="9072"/>
    </w:tblGrid>
    <w:tr w:rsidR="007A0006" w:rsidTr="00631D7E">
      <w:trPr>
        <w:cantSplit/>
        <w:trHeight w:val="2040"/>
      </w:trPr>
      <w:tc>
        <w:tcPr>
          <w:tcW w:w="2343" w:type="dxa"/>
        </w:tcPr>
        <w:p w:rsidR="007A0006" w:rsidRDefault="007A0006">
          <w:pPr>
            <w:rPr>
              <w:rFonts w:ascii="Arial" w:hAnsi="Arial"/>
              <w:sz w:val="18"/>
            </w:rPr>
          </w:pPr>
          <w:r w:rsidRPr="006A2ACE">
            <w:rPr>
              <w:rFonts w:ascii="Arial" w:hAnsi="Arial"/>
              <w:sz w:val="18"/>
            </w:rPr>
            <w:object w:dxaOrig="10241" w:dyaOrig="120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3pt;height:104.6pt" o:ole="" fillcolor="window">
                <v:imagedata r:id="rId1" o:title=""/>
              </v:shape>
              <o:OLEObject Type="Embed" ProgID="MSDraw" ShapeID="_x0000_i1025" DrawAspect="Content" ObjectID="_1574663907" r:id="rId2">
                <o:FieldCodes>\* MERGEFORMAT</o:FieldCodes>
              </o:OLEObject>
            </w:object>
          </w:r>
        </w:p>
        <w:p w:rsidR="007A0006" w:rsidRDefault="007A0006">
          <w:pPr>
            <w:pStyle w:val="En-tte"/>
            <w:rPr>
              <w:rFonts w:ascii="Arial" w:hAnsi="Arial"/>
              <w:sz w:val="18"/>
            </w:rPr>
          </w:pPr>
        </w:p>
      </w:tc>
      <w:tc>
        <w:tcPr>
          <w:tcW w:w="9072" w:type="dxa"/>
        </w:tcPr>
        <w:p w:rsidR="007A0006" w:rsidRPr="00002710" w:rsidRDefault="007A0006">
          <w:pPr>
            <w:jc w:val="center"/>
            <w:rPr>
              <w:rFonts w:ascii="Arial" w:hAnsi="Arial" w:cs="Arial"/>
              <w:b/>
              <w:bCs/>
              <w:color w:val="333399"/>
              <w:sz w:val="18"/>
              <w:szCs w:val="18"/>
            </w:rPr>
          </w:pPr>
          <w:r w:rsidRPr="00002710"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t>SCANNING ELECTRON MICROSCOPE PHILIPS ASSOCIATION</w:t>
          </w:r>
        </w:p>
        <w:p w:rsidR="007A0006" w:rsidRPr="00002710" w:rsidRDefault="007A0006">
          <w:pPr>
            <w:jc w:val="center"/>
            <w:rPr>
              <w:rFonts w:ascii="Arial" w:hAnsi="Arial" w:cs="Arial"/>
              <w:i/>
              <w:iCs/>
              <w:color w:val="333399"/>
              <w:sz w:val="18"/>
              <w:szCs w:val="18"/>
            </w:rPr>
          </w:pPr>
          <w:r w:rsidRPr="00002710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 xml:space="preserve">Association </w:t>
          </w:r>
          <w:r w:rsidR="00002710" w:rsidRPr="00002710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 xml:space="preserve">W832000861 </w:t>
          </w:r>
          <w:r w:rsidRPr="00002710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>régie par la loi du 1</w:t>
          </w:r>
          <w:r w:rsidRPr="00002710">
            <w:rPr>
              <w:rFonts w:ascii="Arial" w:hAnsi="Arial" w:cs="Arial"/>
              <w:i/>
              <w:iCs/>
              <w:color w:val="333399"/>
              <w:position w:val="6"/>
              <w:sz w:val="18"/>
              <w:szCs w:val="18"/>
            </w:rPr>
            <w:t xml:space="preserve">er </w:t>
          </w:r>
          <w:r w:rsidRPr="00002710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>Juillet 1901</w:t>
          </w:r>
        </w:p>
        <w:p w:rsidR="007A0006" w:rsidRPr="00002710" w:rsidRDefault="007A0006">
          <w:pPr>
            <w:jc w:val="center"/>
            <w:rPr>
              <w:rFonts w:ascii="Arial" w:hAnsi="Arial" w:cs="Arial"/>
              <w:i/>
              <w:iCs/>
              <w:color w:val="333399"/>
              <w:sz w:val="18"/>
              <w:szCs w:val="18"/>
            </w:rPr>
          </w:pPr>
          <w:r w:rsidRPr="00002710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>http://www.sempa-france.com</w:t>
          </w:r>
        </w:p>
        <w:p w:rsidR="007A0006" w:rsidRPr="00002710" w:rsidRDefault="007A0006" w:rsidP="006110EE">
          <w:pPr>
            <w:jc w:val="center"/>
            <w:rPr>
              <w:rFonts w:ascii="Arial" w:hAnsi="Arial" w:cs="Arial"/>
              <w:b/>
              <w:color w:val="333399"/>
              <w:sz w:val="18"/>
              <w:szCs w:val="18"/>
            </w:rPr>
          </w:pPr>
          <w:r w:rsidRPr="00002710">
            <w:rPr>
              <w:rFonts w:ascii="Arial" w:hAnsi="Arial" w:cs="Arial"/>
              <w:b/>
              <w:color w:val="333399"/>
              <w:sz w:val="18"/>
              <w:szCs w:val="18"/>
            </w:rPr>
            <w:t>SEMPA</w:t>
          </w:r>
        </w:p>
        <w:p w:rsidR="007A0006" w:rsidRPr="00002710" w:rsidRDefault="007A0006" w:rsidP="006110EE">
          <w:pPr>
            <w:jc w:val="center"/>
            <w:rPr>
              <w:rFonts w:ascii="Arial" w:hAnsi="Arial" w:cs="Arial"/>
              <w:b/>
              <w:color w:val="333399"/>
              <w:sz w:val="18"/>
              <w:szCs w:val="18"/>
            </w:rPr>
          </w:pPr>
          <w:r w:rsidRPr="00002710">
            <w:rPr>
              <w:rFonts w:ascii="Arial" w:hAnsi="Arial" w:cs="Arial"/>
              <w:b/>
              <w:color w:val="333399"/>
              <w:sz w:val="18"/>
              <w:szCs w:val="18"/>
            </w:rPr>
            <w:t>chez Olivier MARIE</w:t>
          </w:r>
        </w:p>
        <w:p w:rsidR="007A0006" w:rsidRPr="00002710" w:rsidRDefault="007A0006" w:rsidP="006110EE">
          <w:pPr>
            <w:jc w:val="center"/>
            <w:rPr>
              <w:rFonts w:ascii="Arial" w:hAnsi="Arial" w:cs="Arial"/>
              <w:b/>
              <w:color w:val="333399"/>
              <w:sz w:val="18"/>
              <w:szCs w:val="18"/>
            </w:rPr>
          </w:pPr>
          <w:r w:rsidRPr="00002710">
            <w:rPr>
              <w:rFonts w:ascii="Arial" w:hAnsi="Arial" w:cs="Arial"/>
              <w:b/>
              <w:color w:val="333399"/>
              <w:sz w:val="18"/>
              <w:szCs w:val="18"/>
            </w:rPr>
            <w:t>4 rue des Eglantines</w:t>
          </w:r>
        </w:p>
        <w:p w:rsidR="007A0006" w:rsidRPr="007A0006" w:rsidRDefault="007A0006" w:rsidP="006110EE">
          <w:pPr>
            <w:jc w:val="center"/>
            <w:rPr>
              <w:rFonts w:ascii="Arial" w:hAnsi="Arial" w:cs="Arial"/>
              <w:b/>
              <w:color w:val="333399"/>
              <w:sz w:val="16"/>
              <w:szCs w:val="16"/>
            </w:rPr>
          </w:pPr>
          <w:r w:rsidRPr="00002710">
            <w:rPr>
              <w:rFonts w:ascii="Arial" w:hAnsi="Arial" w:cs="Arial"/>
              <w:b/>
              <w:color w:val="333399"/>
              <w:sz w:val="18"/>
              <w:szCs w:val="18"/>
            </w:rPr>
            <w:t xml:space="preserve">F-91850 </w:t>
          </w:r>
          <w:proofErr w:type="spellStart"/>
          <w:r w:rsidRPr="00002710">
            <w:rPr>
              <w:rFonts w:ascii="Arial" w:hAnsi="Arial" w:cs="Arial"/>
              <w:b/>
              <w:color w:val="333399"/>
              <w:sz w:val="18"/>
              <w:szCs w:val="18"/>
            </w:rPr>
            <w:t>Bouray</w:t>
          </w:r>
          <w:proofErr w:type="spellEnd"/>
          <w:r w:rsidRPr="00002710">
            <w:rPr>
              <w:rFonts w:ascii="Arial" w:hAnsi="Arial" w:cs="Arial"/>
              <w:b/>
              <w:color w:val="333399"/>
              <w:sz w:val="18"/>
              <w:szCs w:val="18"/>
            </w:rPr>
            <w:t xml:space="preserve"> sur </w:t>
          </w:r>
          <w:proofErr w:type="spellStart"/>
          <w:r w:rsidRPr="00002710">
            <w:rPr>
              <w:rFonts w:ascii="Arial" w:hAnsi="Arial" w:cs="Arial"/>
              <w:b/>
              <w:color w:val="333399"/>
              <w:sz w:val="18"/>
              <w:szCs w:val="18"/>
            </w:rPr>
            <w:t>Juine</w:t>
          </w:r>
          <w:proofErr w:type="spellEnd"/>
        </w:p>
      </w:tc>
    </w:tr>
  </w:tbl>
  <w:p w:rsidR="007A0006" w:rsidRDefault="007A0006">
    <w:pPr>
      <w:pStyle w:val="En-tte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34C59"/>
    <w:multiLevelType w:val="hybridMultilevel"/>
    <w:tmpl w:val="5FCA4A2A"/>
    <w:lvl w:ilvl="0" w:tplc="F7D095E0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7436B3"/>
    <w:multiLevelType w:val="hybridMultilevel"/>
    <w:tmpl w:val="DEB67B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2390"/>
    <w:multiLevelType w:val="hybridMultilevel"/>
    <w:tmpl w:val="33F2120E"/>
    <w:lvl w:ilvl="0" w:tplc="CFF0D6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3C398A"/>
    <w:multiLevelType w:val="hybridMultilevel"/>
    <w:tmpl w:val="4552C8E4"/>
    <w:lvl w:ilvl="0" w:tplc="AA4CC9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86733"/>
    <w:multiLevelType w:val="singleLevel"/>
    <w:tmpl w:val="AD0E75EE"/>
    <w:lvl w:ilvl="0">
      <w:start w:val="10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6">
    <w:nsid w:val="52776B58"/>
    <w:multiLevelType w:val="hybridMultilevel"/>
    <w:tmpl w:val="67C44F8A"/>
    <w:lvl w:ilvl="0" w:tplc="7252371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243DA"/>
    <w:multiLevelType w:val="hybridMultilevel"/>
    <w:tmpl w:val="D5A6FBDC"/>
    <w:lvl w:ilvl="0" w:tplc="0F22E6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4073A"/>
    <w:multiLevelType w:val="hybridMultilevel"/>
    <w:tmpl w:val="64D6D426"/>
    <w:lvl w:ilvl="0" w:tplc="A6AC8C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4786E"/>
    <w:multiLevelType w:val="hybridMultilevel"/>
    <w:tmpl w:val="DDD02578"/>
    <w:lvl w:ilvl="0" w:tplc="EF08C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E01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6E0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C84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9E4D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B8F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90AB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92DA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921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30263"/>
    <w:multiLevelType w:val="singleLevel"/>
    <w:tmpl w:val="5EDC7E4A"/>
    <w:lvl w:ilvl="0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1">
    <w:nsid w:val="76F450BF"/>
    <w:multiLevelType w:val="hybridMultilevel"/>
    <w:tmpl w:val="08A02414"/>
    <w:lvl w:ilvl="0" w:tplc="6FB25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6E8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105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DC3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9C0F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80E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968D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8295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281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58"/>
        <w:numFmt w:val="bullet"/>
        <w:lvlText w:val=""/>
        <w:legacy w:legacy="1" w:legacySpace="0" w:legacyIndent="644"/>
        <w:lvlJc w:val="left"/>
        <w:pPr>
          <w:ind w:left="928" w:hanging="644"/>
        </w:pPr>
        <w:rPr>
          <w:rFonts w:ascii="Wingdings" w:hAnsi="Wingdings" w:hint="default"/>
        </w:rPr>
      </w:lvl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C4"/>
    <w:rsid w:val="000011F2"/>
    <w:rsid w:val="00002710"/>
    <w:rsid w:val="00012ECD"/>
    <w:rsid w:val="00013A18"/>
    <w:rsid w:val="00022D5A"/>
    <w:rsid w:val="00030814"/>
    <w:rsid w:val="00032764"/>
    <w:rsid w:val="00033965"/>
    <w:rsid w:val="00040E60"/>
    <w:rsid w:val="0004380B"/>
    <w:rsid w:val="00046FB1"/>
    <w:rsid w:val="00051BB0"/>
    <w:rsid w:val="000530A6"/>
    <w:rsid w:val="00064A0D"/>
    <w:rsid w:val="00077547"/>
    <w:rsid w:val="00090890"/>
    <w:rsid w:val="000A346D"/>
    <w:rsid w:val="000A5247"/>
    <w:rsid w:val="000A72CF"/>
    <w:rsid w:val="000B099D"/>
    <w:rsid w:val="000C61EF"/>
    <w:rsid w:val="000E159D"/>
    <w:rsid w:val="000E4CB2"/>
    <w:rsid w:val="000E4D20"/>
    <w:rsid w:val="000E55C7"/>
    <w:rsid w:val="000F1857"/>
    <w:rsid w:val="000F3912"/>
    <w:rsid w:val="000F396A"/>
    <w:rsid w:val="0010137E"/>
    <w:rsid w:val="00102B2A"/>
    <w:rsid w:val="00102CE3"/>
    <w:rsid w:val="00105D0C"/>
    <w:rsid w:val="00112746"/>
    <w:rsid w:val="001226A1"/>
    <w:rsid w:val="00125C42"/>
    <w:rsid w:val="00126099"/>
    <w:rsid w:val="00130111"/>
    <w:rsid w:val="001313C4"/>
    <w:rsid w:val="00135491"/>
    <w:rsid w:val="001523CF"/>
    <w:rsid w:val="00160CAD"/>
    <w:rsid w:val="00170C86"/>
    <w:rsid w:val="00177B50"/>
    <w:rsid w:val="001869B0"/>
    <w:rsid w:val="00194F54"/>
    <w:rsid w:val="001A25E1"/>
    <w:rsid w:val="001A5419"/>
    <w:rsid w:val="001B06B3"/>
    <w:rsid w:val="001B5FD0"/>
    <w:rsid w:val="001B708D"/>
    <w:rsid w:val="001C3E4E"/>
    <w:rsid w:val="001D4274"/>
    <w:rsid w:val="001D6841"/>
    <w:rsid w:val="001E15A6"/>
    <w:rsid w:val="001E6162"/>
    <w:rsid w:val="001F2392"/>
    <w:rsid w:val="001F2635"/>
    <w:rsid w:val="001F3126"/>
    <w:rsid w:val="00204C47"/>
    <w:rsid w:val="00204DEE"/>
    <w:rsid w:val="00206748"/>
    <w:rsid w:val="00207A3C"/>
    <w:rsid w:val="002343F7"/>
    <w:rsid w:val="00236004"/>
    <w:rsid w:val="00236D9F"/>
    <w:rsid w:val="00243A04"/>
    <w:rsid w:val="00245024"/>
    <w:rsid w:val="00252066"/>
    <w:rsid w:val="00252078"/>
    <w:rsid w:val="002542FD"/>
    <w:rsid w:val="0025584A"/>
    <w:rsid w:val="00266BDC"/>
    <w:rsid w:val="00267188"/>
    <w:rsid w:val="00272A59"/>
    <w:rsid w:val="00276CA7"/>
    <w:rsid w:val="00276E30"/>
    <w:rsid w:val="00285DFF"/>
    <w:rsid w:val="00287A3D"/>
    <w:rsid w:val="00290F14"/>
    <w:rsid w:val="0029435D"/>
    <w:rsid w:val="002A2161"/>
    <w:rsid w:val="002A436A"/>
    <w:rsid w:val="002A7CE7"/>
    <w:rsid w:val="002B272B"/>
    <w:rsid w:val="002B6149"/>
    <w:rsid w:val="002C685E"/>
    <w:rsid w:val="002D0C17"/>
    <w:rsid w:val="002E1E03"/>
    <w:rsid w:val="002E26B8"/>
    <w:rsid w:val="002E5E49"/>
    <w:rsid w:val="002F0B57"/>
    <w:rsid w:val="002F48B9"/>
    <w:rsid w:val="002F5D77"/>
    <w:rsid w:val="00301FEB"/>
    <w:rsid w:val="0030519B"/>
    <w:rsid w:val="00306615"/>
    <w:rsid w:val="00310689"/>
    <w:rsid w:val="00313872"/>
    <w:rsid w:val="0031428F"/>
    <w:rsid w:val="003142F2"/>
    <w:rsid w:val="00316361"/>
    <w:rsid w:val="00322461"/>
    <w:rsid w:val="00323A6A"/>
    <w:rsid w:val="00326657"/>
    <w:rsid w:val="00326801"/>
    <w:rsid w:val="00332A05"/>
    <w:rsid w:val="00333931"/>
    <w:rsid w:val="00337275"/>
    <w:rsid w:val="00364895"/>
    <w:rsid w:val="003662EE"/>
    <w:rsid w:val="00367F50"/>
    <w:rsid w:val="00371722"/>
    <w:rsid w:val="00376D58"/>
    <w:rsid w:val="00380380"/>
    <w:rsid w:val="00381789"/>
    <w:rsid w:val="003842BA"/>
    <w:rsid w:val="00391947"/>
    <w:rsid w:val="00393F27"/>
    <w:rsid w:val="0039546C"/>
    <w:rsid w:val="003A0C1C"/>
    <w:rsid w:val="003A4386"/>
    <w:rsid w:val="003A7F0D"/>
    <w:rsid w:val="003B351C"/>
    <w:rsid w:val="003B5E58"/>
    <w:rsid w:val="003C1639"/>
    <w:rsid w:val="003C1AAC"/>
    <w:rsid w:val="003C5F47"/>
    <w:rsid w:val="003D726A"/>
    <w:rsid w:val="003E7C00"/>
    <w:rsid w:val="00412623"/>
    <w:rsid w:val="00414215"/>
    <w:rsid w:val="00440BE1"/>
    <w:rsid w:val="00440E2D"/>
    <w:rsid w:val="0045500B"/>
    <w:rsid w:val="00455361"/>
    <w:rsid w:val="00456DF6"/>
    <w:rsid w:val="00480236"/>
    <w:rsid w:val="004A009D"/>
    <w:rsid w:val="004A3D83"/>
    <w:rsid w:val="004A6675"/>
    <w:rsid w:val="004A6E04"/>
    <w:rsid w:val="004B06E1"/>
    <w:rsid w:val="004B0B20"/>
    <w:rsid w:val="004B2F5D"/>
    <w:rsid w:val="004C0C81"/>
    <w:rsid w:val="004C4906"/>
    <w:rsid w:val="004D1823"/>
    <w:rsid w:val="004D1B50"/>
    <w:rsid w:val="004D2A5C"/>
    <w:rsid w:val="004D5DBF"/>
    <w:rsid w:val="004F0642"/>
    <w:rsid w:val="004F6312"/>
    <w:rsid w:val="00500252"/>
    <w:rsid w:val="005009E4"/>
    <w:rsid w:val="005022A7"/>
    <w:rsid w:val="00506938"/>
    <w:rsid w:val="0051032A"/>
    <w:rsid w:val="00517994"/>
    <w:rsid w:val="00517D29"/>
    <w:rsid w:val="005240EF"/>
    <w:rsid w:val="00527250"/>
    <w:rsid w:val="00527B89"/>
    <w:rsid w:val="00532A88"/>
    <w:rsid w:val="005454F4"/>
    <w:rsid w:val="00555ED5"/>
    <w:rsid w:val="005573DB"/>
    <w:rsid w:val="0056204E"/>
    <w:rsid w:val="00563AB6"/>
    <w:rsid w:val="00563DB4"/>
    <w:rsid w:val="00567039"/>
    <w:rsid w:val="0057082B"/>
    <w:rsid w:val="00571ACE"/>
    <w:rsid w:val="0058036D"/>
    <w:rsid w:val="00583230"/>
    <w:rsid w:val="00591211"/>
    <w:rsid w:val="00597834"/>
    <w:rsid w:val="005A1D75"/>
    <w:rsid w:val="005A33D2"/>
    <w:rsid w:val="005A5AC0"/>
    <w:rsid w:val="005A5F5D"/>
    <w:rsid w:val="005B187B"/>
    <w:rsid w:val="005B330A"/>
    <w:rsid w:val="005C1A77"/>
    <w:rsid w:val="005C1F25"/>
    <w:rsid w:val="005C4847"/>
    <w:rsid w:val="005C4A86"/>
    <w:rsid w:val="005E55B1"/>
    <w:rsid w:val="005E719F"/>
    <w:rsid w:val="005E7E3D"/>
    <w:rsid w:val="005F104E"/>
    <w:rsid w:val="005F52F5"/>
    <w:rsid w:val="005F6A45"/>
    <w:rsid w:val="005F6ED3"/>
    <w:rsid w:val="00601EB0"/>
    <w:rsid w:val="006024B9"/>
    <w:rsid w:val="00610924"/>
    <w:rsid w:val="006110EE"/>
    <w:rsid w:val="00614837"/>
    <w:rsid w:val="00620934"/>
    <w:rsid w:val="00622532"/>
    <w:rsid w:val="00631D7E"/>
    <w:rsid w:val="00631FFD"/>
    <w:rsid w:val="006502F4"/>
    <w:rsid w:val="0065086E"/>
    <w:rsid w:val="00652030"/>
    <w:rsid w:val="00652868"/>
    <w:rsid w:val="00655ACE"/>
    <w:rsid w:val="006654C6"/>
    <w:rsid w:val="006678EE"/>
    <w:rsid w:val="00670872"/>
    <w:rsid w:val="00675F2C"/>
    <w:rsid w:val="00677D20"/>
    <w:rsid w:val="00683B3F"/>
    <w:rsid w:val="00686F27"/>
    <w:rsid w:val="006A2ACE"/>
    <w:rsid w:val="006B44D1"/>
    <w:rsid w:val="006C0CDF"/>
    <w:rsid w:val="006D00BC"/>
    <w:rsid w:val="006D13D4"/>
    <w:rsid w:val="006E5AB8"/>
    <w:rsid w:val="006F14F1"/>
    <w:rsid w:val="007010F0"/>
    <w:rsid w:val="0070250A"/>
    <w:rsid w:val="007071A6"/>
    <w:rsid w:val="00725AC4"/>
    <w:rsid w:val="00727E39"/>
    <w:rsid w:val="00730E93"/>
    <w:rsid w:val="007379A2"/>
    <w:rsid w:val="00744627"/>
    <w:rsid w:val="00753DFC"/>
    <w:rsid w:val="00754066"/>
    <w:rsid w:val="0076364C"/>
    <w:rsid w:val="00763AC0"/>
    <w:rsid w:val="00776B77"/>
    <w:rsid w:val="00777C23"/>
    <w:rsid w:val="007825AC"/>
    <w:rsid w:val="0079697F"/>
    <w:rsid w:val="007A0006"/>
    <w:rsid w:val="007A6204"/>
    <w:rsid w:val="007A7FA3"/>
    <w:rsid w:val="007B081A"/>
    <w:rsid w:val="007B788F"/>
    <w:rsid w:val="007C5BD6"/>
    <w:rsid w:val="007E7158"/>
    <w:rsid w:val="007F00BD"/>
    <w:rsid w:val="007F1A10"/>
    <w:rsid w:val="007F7626"/>
    <w:rsid w:val="008003DD"/>
    <w:rsid w:val="00817380"/>
    <w:rsid w:val="00837305"/>
    <w:rsid w:val="00842F6B"/>
    <w:rsid w:val="0084777D"/>
    <w:rsid w:val="00856925"/>
    <w:rsid w:val="0088496C"/>
    <w:rsid w:val="008974F6"/>
    <w:rsid w:val="00897739"/>
    <w:rsid w:val="008A4C84"/>
    <w:rsid w:val="008B1353"/>
    <w:rsid w:val="008B1FF4"/>
    <w:rsid w:val="008B2651"/>
    <w:rsid w:val="008B46E4"/>
    <w:rsid w:val="008C212F"/>
    <w:rsid w:val="008C30A5"/>
    <w:rsid w:val="008C7CB7"/>
    <w:rsid w:val="008E0BF2"/>
    <w:rsid w:val="008F48F4"/>
    <w:rsid w:val="008F4BEE"/>
    <w:rsid w:val="00906A59"/>
    <w:rsid w:val="00911DEA"/>
    <w:rsid w:val="00914230"/>
    <w:rsid w:val="00915087"/>
    <w:rsid w:val="009242F1"/>
    <w:rsid w:val="0093111E"/>
    <w:rsid w:val="009411B7"/>
    <w:rsid w:val="009445FE"/>
    <w:rsid w:val="00953FDD"/>
    <w:rsid w:val="009611CA"/>
    <w:rsid w:val="0096300B"/>
    <w:rsid w:val="0097059C"/>
    <w:rsid w:val="00977ECF"/>
    <w:rsid w:val="00980E59"/>
    <w:rsid w:val="009814AF"/>
    <w:rsid w:val="00990D74"/>
    <w:rsid w:val="00991421"/>
    <w:rsid w:val="009A11C7"/>
    <w:rsid w:val="009A4536"/>
    <w:rsid w:val="009A4FE6"/>
    <w:rsid w:val="009A6A52"/>
    <w:rsid w:val="009B0983"/>
    <w:rsid w:val="009C1991"/>
    <w:rsid w:val="009C39ED"/>
    <w:rsid w:val="009D4F5A"/>
    <w:rsid w:val="009E0E32"/>
    <w:rsid w:val="009E13F7"/>
    <w:rsid w:val="009E1B95"/>
    <w:rsid w:val="009E5AFB"/>
    <w:rsid w:val="009F4DEF"/>
    <w:rsid w:val="00A03739"/>
    <w:rsid w:val="00A063AF"/>
    <w:rsid w:val="00A072BF"/>
    <w:rsid w:val="00A111A8"/>
    <w:rsid w:val="00A1132C"/>
    <w:rsid w:val="00A11951"/>
    <w:rsid w:val="00A15563"/>
    <w:rsid w:val="00A15DFE"/>
    <w:rsid w:val="00A17E70"/>
    <w:rsid w:val="00A22D7D"/>
    <w:rsid w:val="00A30D48"/>
    <w:rsid w:val="00A31DE2"/>
    <w:rsid w:val="00A325A7"/>
    <w:rsid w:val="00A32F37"/>
    <w:rsid w:val="00A410DD"/>
    <w:rsid w:val="00A46C46"/>
    <w:rsid w:val="00A548C5"/>
    <w:rsid w:val="00A64B2A"/>
    <w:rsid w:val="00A843BB"/>
    <w:rsid w:val="00A8555F"/>
    <w:rsid w:val="00A85808"/>
    <w:rsid w:val="00A87707"/>
    <w:rsid w:val="00A92895"/>
    <w:rsid w:val="00A94F64"/>
    <w:rsid w:val="00A96158"/>
    <w:rsid w:val="00A97B2A"/>
    <w:rsid w:val="00AA25D9"/>
    <w:rsid w:val="00AB5521"/>
    <w:rsid w:val="00AB7ED3"/>
    <w:rsid w:val="00AD3A09"/>
    <w:rsid w:val="00AE426C"/>
    <w:rsid w:val="00B065DD"/>
    <w:rsid w:val="00B15854"/>
    <w:rsid w:val="00B370C1"/>
    <w:rsid w:val="00B4243E"/>
    <w:rsid w:val="00B643F8"/>
    <w:rsid w:val="00B738DD"/>
    <w:rsid w:val="00B75630"/>
    <w:rsid w:val="00B77904"/>
    <w:rsid w:val="00B82CC9"/>
    <w:rsid w:val="00B8644E"/>
    <w:rsid w:val="00B9053A"/>
    <w:rsid w:val="00B90D06"/>
    <w:rsid w:val="00B952D4"/>
    <w:rsid w:val="00BA0A21"/>
    <w:rsid w:val="00BA5DD6"/>
    <w:rsid w:val="00BA784C"/>
    <w:rsid w:val="00BB2F84"/>
    <w:rsid w:val="00BB3BA8"/>
    <w:rsid w:val="00BB5BAA"/>
    <w:rsid w:val="00BB7905"/>
    <w:rsid w:val="00BC3388"/>
    <w:rsid w:val="00BC3FDF"/>
    <w:rsid w:val="00BC4AF5"/>
    <w:rsid w:val="00BC730D"/>
    <w:rsid w:val="00BD3A09"/>
    <w:rsid w:val="00BD503C"/>
    <w:rsid w:val="00BD6413"/>
    <w:rsid w:val="00BD7BE6"/>
    <w:rsid w:val="00BE1BD9"/>
    <w:rsid w:val="00BE3F43"/>
    <w:rsid w:val="00BF30A2"/>
    <w:rsid w:val="00BF7D98"/>
    <w:rsid w:val="00C10C77"/>
    <w:rsid w:val="00C12DB0"/>
    <w:rsid w:val="00C234E9"/>
    <w:rsid w:val="00C36259"/>
    <w:rsid w:val="00C46ED1"/>
    <w:rsid w:val="00C60FF1"/>
    <w:rsid w:val="00C70B0F"/>
    <w:rsid w:val="00C72B51"/>
    <w:rsid w:val="00C7662E"/>
    <w:rsid w:val="00C776B6"/>
    <w:rsid w:val="00C778DC"/>
    <w:rsid w:val="00C81E14"/>
    <w:rsid w:val="00C92E8D"/>
    <w:rsid w:val="00CA20E3"/>
    <w:rsid w:val="00CA4567"/>
    <w:rsid w:val="00CA49CF"/>
    <w:rsid w:val="00CA5721"/>
    <w:rsid w:val="00CB2D29"/>
    <w:rsid w:val="00CB4EAB"/>
    <w:rsid w:val="00CC17D8"/>
    <w:rsid w:val="00CC2D27"/>
    <w:rsid w:val="00CC5BD2"/>
    <w:rsid w:val="00CD23E3"/>
    <w:rsid w:val="00CD3102"/>
    <w:rsid w:val="00CD43D4"/>
    <w:rsid w:val="00CE2510"/>
    <w:rsid w:val="00CE3FFE"/>
    <w:rsid w:val="00CE53C1"/>
    <w:rsid w:val="00CE688B"/>
    <w:rsid w:val="00CF47CC"/>
    <w:rsid w:val="00D012FC"/>
    <w:rsid w:val="00D07E34"/>
    <w:rsid w:val="00D16CF1"/>
    <w:rsid w:val="00D267F8"/>
    <w:rsid w:val="00D2685E"/>
    <w:rsid w:val="00D32F6A"/>
    <w:rsid w:val="00D37C2C"/>
    <w:rsid w:val="00D41906"/>
    <w:rsid w:val="00D43C04"/>
    <w:rsid w:val="00D4585C"/>
    <w:rsid w:val="00D462E2"/>
    <w:rsid w:val="00D54CAA"/>
    <w:rsid w:val="00D64820"/>
    <w:rsid w:val="00D659AF"/>
    <w:rsid w:val="00D701FD"/>
    <w:rsid w:val="00D8395C"/>
    <w:rsid w:val="00D86469"/>
    <w:rsid w:val="00D866A3"/>
    <w:rsid w:val="00D9004E"/>
    <w:rsid w:val="00D93757"/>
    <w:rsid w:val="00D97009"/>
    <w:rsid w:val="00DA2277"/>
    <w:rsid w:val="00DA49D5"/>
    <w:rsid w:val="00DA68CE"/>
    <w:rsid w:val="00DA6B21"/>
    <w:rsid w:val="00DB2811"/>
    <w:rsid w:val="00DB489D"/>
    <w:rsid w:val="00DB7A93"/>
    <w:rsid w:val="00DB7D0A"/>
    <w:rsid w:val="00DC1175"/>
    <w:rsid w:val="00DC2DFA"/>
    <w:rsid w:val="00DC3A72"/>
    <w:rsid w:val="00DC4CA3"/>
    <w:rsid w:val="00DC6264"/>
    <w:rsid w:val="00DC69D3"/>
    <w:rsid w:val="00DD2F35"/>
    <w:rsid w:val="00DD6046"/>
    <w:rsid w:val="00DE03FF"/>
    <w:rsid w:val="00DE4CCF"/>
    <w:rsid w:val="00DE5A50"/>
    <w:rsid w:val="00DF1708"/>
    <w:rsid w:val="00DF321D"/>
    <w:rsid w:val="00E031FC"/>
    <w:rsid w:val="00E05994"/>
    <w:rsid w:val="00E11DA5"/>
    <w:rsid w:val="00E11DC2"/>
    <w:rsid w:val="00E12ECD"/>
    <w:rsid w:val="00E17AA6"/>
    <w:rsid w:val="00E2392B"/>
    <w:rsid w:val="00E320F2"/>
    <w:rsid w:val="00E34846"/>
    <w:rsid w:val="00E34AF3"/>
    <w:rsid w:val="00E425B0"/>
    <w:rsid w:val="00E42690"/>
    <w:rsid w:val="00E53C52"/>
    <w:rsid w:val="00E605A9"/>
    <w:rsid w:val="00E60944"/>
    <w:rsid w:val="00E63674"/>
    <w:rsid w:val="00E64ABC"/>
    <w:rsid w:val="00E65895"/>
    <w:rsid w:val="00E732B0"/>
    <w:rsid w:val="00E8123B"/>
    <w:rsid w:val="00E81B17"/>
    <w:rsid w:val="00E82EF0"/>
    <w:rsid w:val="00E83F5A"/>
    <w:rsid w:val="00E871BB"/>
    <w:rsid w:val="00E9518C"/>
    <w:rsid w:val="00E95EE2"/>
    <w:rsid w:val="00EA165A"/>
    <w:rsid w:val="00EA4575"/>
    <w:rsid w:val="00EA69AB"/>
    <w:rsid w:val="00EB05AC"/>
    <w:rsid w:val="00EB1355"/>
    <w:rsid w:val="00EB2822"/>
    <w:rsid w:val="00EC7DCC"/>
    <w:rsid w:val="00EE00F2"/>
    <w:rsid w:val="00EE040C"/>
    <w:rsid w:val="00EE466D"/>
    <w:rsid w:val="00EE524C"/>
    <w:rsid w:val="00EE5D64"/>
    <w:rsid w:val="00EF2EBE"/>
    <w:rsid w:val="00EF7FEF"/>
    <w:rsid w:val="00F03D20"/>
    <w:rsid w:val="00F20126"/>
    <w:rsid w:val="00F20FA5"/>
    <w:rsid w:val="00F217BF"/>
    <w:rsid w:val="00F2245D"/>
    <w:rsid w:val="00F2440C"/>
    <w:rsid w:val="00F24A7A"/>
    <w:rsid w:val="00F278BA"/>
    <w:rsid w:val="00F341B9"/>
    <w:rsid w:val="00F43617"/>
    <w:rsid w:val="00F721B6"/>
    <w:rsid w:val="00F8709F"/>
    <w:rsid w:val="00F95102"/>
    <w:rsid w:val="00F95417"/>
    <w:rsid w:val="00FA048A"/>
    <w:rsid w:val="00FA245C"/>
    <w:rsid w:val="00FA351A"/>
    <w:rsid w:val="00FA417A"/>
    <w:rsid w:val="00FA60C4"/>
    <w:rsid w:val="00FA6DDA"/>
    <w:rsid w:val="00FA7824"/>
    <w:rsid w:val="00FB32D5"/>
    <w:rsid w:val="00FB7D5A"/>
    <w:rsid w:val="00FD0149"/>
    <w:rsid w:val="00FD06E1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ACE"/>
    <w:rPr>
      <w:lang w:val="fr-FR"/>
    </w:rPr>
  </w:style>
  <w:style w:type="paragraph" w:styleId="Titre1">
    <w:name w:val="heading 1"/>
    <w:basedOn w:val="Normal"/>
    <w:next w:val="Normal"/>
    <w:qFormat/>
    <w:rsid w:val="006A2ACE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6A2ACE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6A2ACE"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6A2ACE"/>
    <w:pPr>
      <w:keepNext/>
      <w:jc w:val="center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rsid w:val="006A2ACE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6A2ACE"/>
    <w:pPr>
      <w:jc w:val="both"/>
    </w:pPr>
  </w:style>
  <w:style w:type="paragraph" w:styleId="En-tte">
    <w:name w:val="header"/>
    <w:basedOn w:val="Normal"/>
    <w:rsid w:val="006A2A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A2ACE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A2ACE"/>
    <w:rPr>
      <w:color w:val="0000FF"/>
      <w:u w:val="single"/>
    </w:rPr>
  </w:style>
  <w:style w:type="character" w:styleId="Lienhypertextesuivivisit">
    <w:name w:val="FollowedHyperlink"/>
    <w:basedOn w:val="Policepardfaut"/>
    <w:rsid w:val="006A2ACE"/>
    <w:rPr>
      <w:color w:val="800080"/>
      <w:u w:val="single"/>
    </w:rPr>
  </w:style>
  <w:style w:type="paragraph" w:styleId="NormalWeb">
    <w:name w:val="Normal (Web)"/>
    <w:basedOn w:val="Normal"/>
    <w:uiPriority w:val="99"/>
    <w:rsid w:val="006A2ACE"/>
    <w:pPr>
      <w:spacing w:before="100" w:beforeAutospacing="1" w:after="100" w:afterAutospacing="1"/>
    </w:pPr>
    <w:rPr>
      <w:color w:val="00008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2ACE"/>
    <w:rPr>
      <w:b/>
      <w:bCs/>
    </w:rPr>
  </w:style>
  <w:style w:type="paragraph" w:styleId="Adresseexpditeur">
    <w:name w:val="envelope return"/>
    <w:basedOn w:val="Normal"/>
    <w:rsid w:val="00D012FC"/>
    <w:rPr>
      <w:rFonts w:ascii="Arial" w:hAnsi="Arial"/>
      <w:lang w:eastAsia="fr-FR"/>
    </w:rPr>
  </w:style>
  <w:style w:type="paragraph" w:customStyle="1" w:styleId="titre">
    <w:name w:val="titre"/>
    <w:next w:val="Normal"/>
    <w:rsid w:val="00CB2D29"/>
    <w:pPr>
      <w:keepLines/>
      <w:spacing w:before="360" w:after="240"/>
      <w:jc w:val="both"/>
    </w:pPr>
    <w:rPr>
      <w:rFonts w:ascii="Century Gothic" w:hAnsi="Century Gothic"/>
      <w:b/>
      <w:color w:val="000000"/>
      <w:sz w:val="24"/>
      <w:lang w:val="en-GB" w:eastAsia="fr-FR"/>
    </w:rPr>
  </w:style>
  <w:style w:type="paragraph" w:styleId="Commentaire">
    <w:name w:val="annotation text"/>
    <w:basedOn w:val="Normal"/>
    <w:semiHidden/>
    <w:rsid w:val="0025584A"/>
    <w:rPr>
      <w:lang w:eastAsia="fr-FR"/>
    </w:rPr>
  </w:style>
  <w:style w:type="character" w:customStyle="1" w:styleId="pp-authority-page">
    <w:name w:val="pp-authority-page"/>
    <w:basedOn w:val="Policepardfaut"/>
    <w:rsid w:val="007071A6"/>
  </w:style>
  <w:style w:type="paragraph" w:styleId="Textedebulles">
    <w:name w:val="Balloon Text"/>
    <w:basedOn w:val="Normal"/>
    <w:link w:val="TextedebullesCar"/>
    <w:rsid w:val="006109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0924"/>
    <w:rPr>
      <w:rFonts w:ascii="Tahoma" w:hAnsi="Tahoma" w:cs="Tahoma"/>
      <w:sz w:val="16"/>
      <w:szCs w:val="16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3A7F0D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rsid w:val="003A7F0D"/>
    <w:rPr>
      <w:rFonts w:ascii="Consolas" w:eastAsiaTheme="minorHAnsi" w:hAnsi="Consolas" w:cstheme="minorBidi"/>
      <w:sz w:val="21"/>
      <w:szCs w:val="21"/>
    </w:rPr>
  </w:style>
  <w:style w:type="character" w:styleId="Accentuation">
    <w:name w:val="Emphasis"/>
    <w:basedOn w:val="Policepardfaut"/>
    <w:qFormat/>
    <w:rsid w:val="00D701FD"/>
    <w:rPr>
      <w:i/>
      <w:iCs/>
    </w:rPr>
  </w:style>
  <w:style w:type="character" w:customStyle="1" w:styleId="zm-spellcheck-fixed">
    <w:name w:val="zm-spellcheck-fixed"/>
    <w:basedOn w:val="Policepardfaut"/>
    <w:rsid w:val="000B099D"/>
  </w:style>
  <w:style w:type="character" w:customStyle="1" w:styleId="CorpsdetexteCar">
    <w:name w:val="Corps de texte Car"/>
    <w:basedOn w:val="Policepardfaut"/>
    <w:link w:val="Corpsdetexte"/>
    <w:uiPriority w:val="99"/>
    <w:rsid w:val="00112746"/>
    <w:rPr>
      <w:lang w:val="fr-FR"/>
    </w:rPr>
  </w:style>
  <w:style w:type="paragraph" w:styleId="Paragraphedeliste">
    <w:name w:val="List Paragraph"/>
    <w:basedOn w:val="Normal"/>
    <w:uiPriority w:val="34"/>
    <w:qFormat/>
    <w:rsid w:val="00F24A7A"/>
    <w:pPr>
      <w:ind w:left="720"/>
      <w:contextualSpacing/>
    </w:pPr>
  </w:style>
  <w:style w:type="paragraph" w:customStyle="1" w:styleId="Default">
    <w:name w:val="Default"/>
    <w:rsid w:val="008B1F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ACE"/>
    <w:rPr>
      <w:lang w:val="fr-FR"/>
    </w:rPr>
  </w:style>
  <w:style w:type="paragraph" w:styleId="Titre1">
    <w:name w:val="heading 1"/>
    <w:basedOn w:val="Normal"/>
    <w:next w:val="Normal"/>
    <w:qFormat/>
    <w:rsid w:val="006A2ACE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6A2ACE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6A2ACE"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6A2ACE"/>
    <w:pPr>
      <w:keepNext/>
      <w:jc w:val="center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rsid w:val="006A2ACE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6A2ACE"/>
    <w:pPr>
      <w:jc w:val="both"/>
    </w:pPr>
  </w:style>
  <w:style w:type="paragraph" w:styleId="En-tte">
    <w:name w:val="header"/>
    <w:basedOn w:val="Normal"/>
    <w:rsid w:val="006A2A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A2ACE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A2ACE"/>
    <w:rPr>
      <w:color w:val="0000FF"/>
      <w:u w:val="single"/>
    </w:rPr>
  </w:style>
  <w:style w:type="character" w:styleId="Lienhypertextesuivivisit">
    <w:name w:val="FollowedHyperlink"/>
    <w:basedOn w:val="Policepardfaut"/>
    <w:rsid w:val="006A2ACE"/>
    <w:rPr>
      <w:color w:val="800080"/>
      <w:u w:val="single"/>
    </w:rPr>
  </w:style>
  <w:style w:type="paragraph" w:styleId="NormalWeb">
    <w:name w:val="Normal (Web)"/>
    <w:basedOn w:val="Normal"/>
    <w:uiPriority w:val="99"/>
    <w:rsid w:val="006A2ACE"/>
    <w:pPr>
      <w:spacing w:before="100" w:beforeAutospacing="1" w:after="100" w:afterAutospacing="1"/>
    </w:pPr>
    <w:rPr>
      <w:color w:val="00008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2ACE"/>
    <w:rPr>
      <w:b/>
      <w:bCs/>
    </w:rPr>
  </w:style>
  <w:style w:type="paragraph" w:styleId="Adresseexpditeur">
    <w:name w:val="envelope return"/>
    <w:basedOn w:val="Normal"/>
    <w:rsid w:val="00D012FC"/>
    <w:rPr>
      <w:rFonts w:ascii="Arial" w:hAnsi="Arial"/>
      <w:lang w:eastAsia="fr-FR"/>
    </w:rPr>
  </w:style>
  <w:style w:type="paragraph" w:customStyle="1" w:styleId="titre">
    <w:name w:val="titre"/>
    <w:next w:val="Normal"/>
    <w:rsid w:val="00CB2D29"/>
    <w:pPr>
      <w:keepLines/>
      <w:spacing w:before="360" w:after="240"/>
      <w:jc w:val="both"/>
    </w:pPr>
    <w:rPr>
      <w:rFonts w:ascii="Century Gothic" w:hAnsi="Century Gothic"/>
      <w:b/>
      <w:color w:val="000000"/>
      <w:sz w:val="24"/>
      <w:lang w:val="en-GB" w:eastAsia="fr-FR"/>
    </w:rPr>
  </w:style>
  <w:style w:type="paragraph" w:styleId="Commentaire">
    <w:name w:val="annotation text"/>
    <w:basedOn w:val="Normal"/>
    <w:semiHidden/>
    <w:rsid w:val="0025584A"/>
    <w:rPr>
      <w:lang w:eastAsia="fr-FR"/>
    </w:rPr>
  </w:style>
  <w:style w:type="character" w:customStyle="1" w:styleId="pp-authority-page">
    <w:name w:val="pp-authority-page"/>
    <w:basedOn w:val="Policepardfaut"/>
    <w:rsid w:val="007071A6"/>
  </w:style>
  <w:style w:type="paragraph" w:styleId="Textedebulles">
    <w:name w:val="Balloon Text"/>
    <w:basedOn w:val="Normal"/>
    <w:link w:val="TextedebullesCar"/>
    <w:rsid w:val="006109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0924"/>
    <w:rPr>
      <w:rFonts w:ascii="Tahoma" w:hAnsi="Tahoma" w:cs="Tahoma"/>
      <w:sz w:val="16"/>
      <w:szCs w:val="16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3A7F0D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rsid w:val="003A7F0D"/>
    <w:rPr>
      <w:rFonts w:ascii="Consolas" w:eastAsiaTheme="minorHAnsi" w:hAnsi="Consolas" w:cstheme="minorBidi"/>
      <w:sz w:val="21"/>
      <w:szCs w:val="21"/>
    </w:rPr>
  </w:style>
  <w:style w:type="character" w:styleId="Accentuation">
    <w:name w:val="Emphasis"/>
    <w:basedOn w:val="Policepardfaut"/>
    <w:qFormat/>
    <w:rsid w:val="00D701FD"/>
    <w:rPr>
      <w:i/>
      <w:iCs/>
    </w:rPr>
  </w:style>
  <w:style w:type="character" w:customStyle="1" w:styleId="zm-spellcheck-fixed">
    <w:name w:val="zm-spellcheck-fixed"/>
    <w:basedOn w:val="Policepardfaut"/>
    <w:rsid w:val="000B099D"/>
  </w:style>
  <w:style w:type="character" w:customStyle="1" w:styleId="CorpsdetexteCar">
    <w:name w:val="Corps de texte Car"/>
    <w:basedOn w:val="Policepardfaut"/>
    <w:link w:val="Corpsdetexte"/>
    <w:uiPriority w:val="99"/>
    <w:rsid w:val="00112746"/>
    <w:rPr>
      <w:lang w:val="fr-FR"/>
    </w:rPr>
  </w:style>
  <w:style w:type="paragraph" w:styleId="Paragraphedeliste">
    <w:name w:val="List Paragraph"/>
    <w:basedOn w:val="Normal"/>
    <w:uiPriority w:val="34"/>
    <w:qFormat/>
    <w:rsid w:val="00F24A7A"/>
    <w:pPr>
      <w:ind w:left="720"/>
      <w:contextualSpacing/>
    </w:pPr>
  </w:style>
  <w:style w:type="paragraph" w:customStyle="1" w:styleId="Default">
    <w:name w:val="Default"/>
    <w:rsid w:val="008B1F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livier.marie@cea.fr" TargetMode="External"/><Relationship Id="rId1" Type="http://schemas.openxmlformats.org/officeDocument/2006/relationships/hyperlink" Target="mailto:sempa.inscriptio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6827465A</Template>
  <TotalTime>1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Chère Madame, Cher Monsieur,</vt:lpstr>
      <vt:lpstr>Chère Madame, Cher Monsieur,</vt:lpstr>
    </vt:vector>
  </TitlesOfParts>
  <Company>POE</Company>
  <LinksUpToDate>false</LinksUpToDate>
  <CharactersWithSpaces>1610</CharactersWithSpaces>
  <SharedDoc>false</SharedDoc>
  <HLinks>
    <vt:vector size="30" baseType="variant">
      <vt:variant>
        <vt:i4>7471169</vt:i4>
      </vt:variant>
      <vt:variant>
        <vt:i4>9</vt:i4>
      </vt:variant>
      <vt:variant>
        <vt:i4>0</vt:i4>
      </vt:variant>
      <vt:variant>
        <vt:i4>5</vt:i4>
      </vt:variant>
      <vt:variant>
        <vt:lpwstr>mailto:rosnybois@wanadoo.fr</vt:lpwstr>
      </vt:variant>
      <vt:variant>
        <vt:lpwstr/>
      </vt:variant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http://maps.google.fr/local_url?q=http://www.choicehotels.fr/hotels/hotel%3Fhotel%3DFR264&amp;dq=hotel+rosny+sous+bois&amp;cid=11845774603731264114&amp;gl=fr&amp;hl=fr&amp;cd=2&amp;ei=GBMFS8y5CcbKjAeqwennCw&amp;ved=0CCYQ5AQ&amp;sa=X&amp;s=ANYYN7na0a0L2q-xnm9f8kEulCPj_LPfMw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http://www.hotel-franklin.com/</vt:lpwstr>
      </vt:variant>
      <vt:variant>
        <vt:lpwstr/>
      </vt:variant>
      <vt:variant>
        <vt:i4>6357016</vt:i4>
      </vt:variant>
      <vt:variant>
        <vt:i4>0</vt:i4>
      </vt:variant>
      <vt:variant>
        <vt:i4>0</vt:i4>
      </vt:variant>
      <vt:variant>
        <vt:i4>5</vt:i4>
      </vt:variant>
      <vt:variant>
        <vt:lpwstr>mailto:olivier.marie@cea.fr</vt:lpwstr>
      </vt:variant>
      <vt:variant>
        <vt:lpwstr/>
      </vt:variant>
      <vt:variant>
        <vt:i4>6553663</vt:i4>
      </vt:variant>
      <vt:variant>
        <vt:i4>10948</vt:i4>
      </vt:variant>
      <vt:variant>
        <vt:i4>1029</vt:i4>
      </vt:variant>
      <vt:variant>
        <vt:i4>1</vt:i4>
      </vt:variant>
      <vt:variant>
        <vt:lpwstr>http://sempa.free.fr/SEMPA/images%20et%20logos/logoSempaFei.gif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Chère Madame, Cher Monsieur,</dc:title>
  <dc:creator>Support logiciel XRF</dc:creator>
  <cp:lastModifiedBy>MARIE Olivier 118247</cp:lastModifiedBy>
  <cp:revision>2</cp:revision>
  <cp:lastPrinted>2015-01-14T07:43:00Z</cp:lastPrinted>
  <dcterms:created xsi:type="dcterms:W3CDTF">2017-12-13T08:52:00Z</dcterms:created>
  <dcterms:modified xsi:type="dcterms:W3CDTF">2017-12-13T08:52:00Z</dcterms:modified>
</cp:coreProperties>
</file>